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246" w:rsidRPr="006B2AC7" w:rsidRDefault="001E0246" w:rsidP="001E0246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B2AC7">
        <w:rPr>
          <w:rFonts w:ascii="Times New Roman" w:hAnsi="Times New Roman" w:cs="Times New Roman"/>
          <w:sz w:val="20"/>
          <w:szCs w:val="20"/>
        </w:rPr>
        <w:t xml:space="preserve">Приложение </w:t>
      </w:r>
    </w:p>
    <w:p w:rsidR="001E0246" w:rsidRPr="006B2AC7" w:rsidRDefault="001E0246" w:rsidP="001E0246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B2AC7">
        <w:rPr>
          <w:rFonts w:ascii="Times New Roman" w:hAnsi="Times New Roman" w:cs="Times New Roman"/>
          <w:sz w:val="20"/>
          <w:szCs w:val="20"/>
        </w:rPr>
        <w:t xml:space="preserve">к решению Территориальной избирательной комиссии </w:t>
      </w:r>
    </w:p>
    <w:p w:rsidR="001E0246" w:rsidRPr="006B2AC7" w:rsidRDefault="001E0246" w:rsidP="001E0246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B2AC7">
        <w:rPr>
          <w:rFonts w:ascii="Times New Roman" w:hAnsi="Times New Roman" w:cs="Times New Roman"/>
          <w:sz w:val="20"/>
          <w:szCs w:val="20"/>
        </w:rPr>
        <w:t>городского округа ЗАТО Звёздный № 45/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6B2AC7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6B2AC7">
        <w:rPr>
          <w:rFonts w:ascii="Times New Roman" w:hAnsi="Times New Roman" w:cs="Times New Roman"/>
          <w:sz w:val="20"/>
          <w:szCs w:val="20"/>
        </w:rPr>
        <w:t xml:space="preserve"> от 12.12.2018 года</w:t>
      </w:r>
    </w:p>
    <w:p w:rsidR="001E0246" w:rsidRDefault="001E0246" w:rsidP="009549B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</w:p>
    <w:p w:rsidR="009549B5" w:rsidRPr="00502654" w:rsidRDefault="009549B5" w:rsidP="009549B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502654">
        <w:rPr>
          <w:rFonts w:ascii="Times New Roman" w:hAnsi="Times New Roman" w:cs="Times New Roman"/>
          <w:b/>
          <w:sz w:val="24"/>
        </w:rPr>
        <w:t>Сводный график обучения членов УИК на 20</w:t>
      </w:r>
      <w:r w:rsidR="00AA398F">
        <w:rPr>
          <w:rFonts w:ascii="Times New Roman" w:hAnsi="Times New Roman" w:cs="Times New Roman"/>
          <w:b/>
          <w:sz w:val="24"/>
        </w:rPr>
        <w:t>22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502654">
        <w:rPr>
          <w:rFonts w:ascii="Times New Roman" w:hAnsi="Times New Roman" w:cs="Times New Roman"/>
          <w:b/>
          <w:sz w:val="24"/>
        </w:rPr>
        <w:t xml:space="preserve">год </w:t>
      </w:r>
    </w:p>
    <w:p w:rsidR="009549B5" w:rsidRPr="00502654" w:rsidRDefault="009549B5" w:rsidP="009549B5">
      <w:pPr>
        <w:pStyle w:val="a4"/>
        <w:jc w:val="center"/>
        <w:rPr>
          <w:b/>
          <w:sz w:val="14"/>
          <w:szCs w:val="14"/>
        </w:rPr>
      </w:pPr>
    </w:p>
    <w:tbl>
      <w:tblPr>
        <w:tblW w:w="143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992"/>
        <w:gridCol w:w="1134"/>
        <w:gridCol w:w="983"/>
        <w:gridCol w:w="1064"/>
        <w:gridCol w:w="1063"/>
        <w:gridCol w:w="1064"/>
        <w:gridCol w:w="1064"/>
        <w:gridCol w:w="1066"/>
        <w:gridCol w:w="1064"/>
        <w:gridCol w:w="1064"/>
        <w:gridCol w:w="1068"/>
      </w:tblGrid>
      <w:tr w:rsidR="009549B5" w:rsidRPr="00502654" w:rsidTr="009549B5">
        <w:trPr>
          <w:trHeight w:val="826"/>
          <w:tblHeader/>
        </w:trPr>
        <w:tc>
          <w:tcPr>
            <w:tcW w:w="1134" w:type="dxa"/>
            <w:vAlign w:val="center"/>
          </w:tcPr>
          <w:p w:rsidR="009549B5" w:rsidRPr="00502654" w:rsidRDefault="009549B5" w:rsidP="009549B5">
            <w:pPr>
              <w:spacing w:after="0" w:line="240" w:lineRule="auto"/>
              <w:ind w:hanging="119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20"/>
                <w:szCs w:val="14"/>
              </w:rPr>
              <w:t>Наименование территории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Кол-во УИК</w:t>
            </w:r>
          </w:p>
        </w:tc>
        <w:tc>
          <w:tcPr>
            <w:tcW w:w="1134" w:type="dxa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Всего членов УИК</w:t>
            </w:r>
          </w:p>
        </w:tc>
        <w:tc>
          <w:tcPr>
            <w:tcW w:w="983" w:type="dxa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январь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февраль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март</w:t>
            </w:r>
          </w:p>
        </w:tc>
        <w:tc>
          <w:tcPr>
            <w:tcW w:w="1064" w:type="dxa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апрель</w:t>
            </w:r>
          </w:p>
        </w:tc>
        <w:tc>
          <w:tcPr>
            <w:tcW w:w="1064" w:type="dxa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май</w:t>
            </w:r>
          </w:p>
        </w:tc>
        <w:tc>
          <w:tcPr>
            <w:tcW w:w="1066" w:type="dxa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июнь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июль</w:t>
            </w:r>
          </w:p>
        </w:tc>
        <w:tc>
          <w:tcPr>
            <w:tcW w:w="1064" w:type="dxa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август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сентябрь</w:t>
            </w:r>
          </w:p>
        </w:tc>
      </w:tr>
      <w:tr w:rsidR="009549B5" w:rsidRPr="00502654" w:rsidTr="009549B5">
        <w:trPr>
          <w:trHeight w:val="19"/>
        </w:trPr>
        <w:tc>
          <w:tcPr>
            <w:tcW w:w="14320" w:type="dxa"/>
            <w:gridSpan w:val="13"/>
            <w:shd w:val="clear" w:color="auto" w:fill="CCFFCC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</w:t>
            </w:r>
          </w:p>
        </w:tc>
      </w:tr>
      <w:tr w:rsidR="009549B5" w:rsidRPr="00502654" w:rsidTr="009549B5">
        <w:trPr>
          <w:trHeight w:val="204"/>
        </w:trPr>
        <w:tc>
          <w:tcPr>
            <w:tcW w:w="1134" w:type="dxa"/>
            <w:shd w:val="clear" w:color="auto" w:fill="DAEEF3"/>
            <w:vAlign w:val="center"/>
          </w:tcPr>
          <w:p w:rsidR="009549B5" w:rsidRPr="00502654" w:rsidRDefault="009549B5" w:rsidP="009549B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АКТИВ УИК</w:t>
            </w:r>
          </w:p>
        </w:tc>
        <w:tc>
          <w:tcPr>
            <w:tcW w:w="156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ЗАТО Звёздный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5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15</w:t>
            </w:r>
          </w:p>
        </w:tc>
        <w:tc>
          <w:tcPr>
            <w:tcW w:w="983" w:type="dxa"/>
            <w:shd w:val="clear" w:color="auto" w:fill="DAEEF3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9549B5" w:rsidRPr="00502654" w:rsidRDefault="00AA398F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9549B5" w:rsidRPr="00502654" w:rsidRDefault="00AA398F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9549B5" w:rsidRPr="00502654" w:rsidRDefault="00AA398F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9549B5" w:rsidRPr="00502654" w:rsidRDefault="00AA398F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5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9549B5" w:rsidRPr="00502654" w:rsidRDefault="00AA398F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10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</w:tr>
      <w:tr w:rsidR="009549B5" w:rsidRPr="00502654" w:rsidTr="009549B5">
        <w:trPr>
          <w:trHeight w:val="256"/>
        </w:trPr>
        <w:tc>
          <w:tcPr>
            <w:tcW w:w="1134" w:type="dxa"/>
            <w:shd w:val="clear" w:color="auto" w:fill="FFFF99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14"/>
                <w:szCs w:val="14"/>
              </w:rPr>
              <w:t>ЧЛЕНЫ УИК (без учета актива)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99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20</w:t>
            </w:r>
          </w:p>
        </w:tc>
        <w:tc>
          <w:tcPr>
            <w:tcW w:w="983" w:type="dxa"/>
            <w:shd w:val="clear" w:color="auto" w:fill="FFFF99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3" w:type="dxa"/>
            <w:shd w:val="clear" w:color="auto" w:fill="FFFF99"/>
            <w:vAlign w:val="center"/>
          </w:tcPr>
          <w:p w:rsidR="009549B5" w:rsidRPr="00502654" w:rsidRDefault="00AA398F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9549B5" w:rsidRPr="00502654" w:rsidRDefault="00AA398F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9549B5" w:rsidRPr="00502654" w:rsidRDefault="00AA398F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</w:t>
            </w:r>
            <w:bookmarkStart w:id="0" w:name="_GoBack"/>
            <w:bookmarkEnd w:id="0"/>
            <w:r w:rsidR="009549B5"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9549B5" w:rsidRPr="00502654" w:rsidRDefault="00AA398F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10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0</w:t>
            </w:r>
          </w:p>
        </w:tc>
      </w:tr>
    </w:tbl>
    <w:p w:rsidR="009549B5" w:rsidRPr="00502654" w:rsidRDefault="009549B5" w:rsidP="009549B5">
      <w:pPr>
        <w:jc w:val="center"/>
        <w:rPr>
          <w:rFonts w:ascii="Times New Roman" w:hAnsi="Times New Roman" w:cs="Times New Roman"/>
          <w:sz w:val="20"/>
          <w:szCs w:val="14"/>
        </w:rPr>
      </w:pPr>
    </w:p>
    <w:p w:rsidR="009549B5" w:rsidRPr="00502654" w:rsidRDefault="009549B5" w:rsidP="009549B5">
      <w:pPr>
        <w:jc w:val="both"/>
        <w:rPr>
          <w:rFonts w:ascii="Times New Roman" w:hAnsi="Times New Roman" w:cs="Times New Roman"/>
          <w:sz w:val="20"/>
          <w:szCs w:val="14"/>
        </w:rPr>
      </w:pPr>
      <w:r w:rsidRPr="00502654">
        <w:rPr>
          <w:rFonts w:ascii="Times New Roman" w:hAnsi="Times New Roman" w:cs="Times New Roman"/>
          <w:sz w:val="20"/>
          <w:szCs w:val="14"/>
        </w:rPr>
        <w:t xml:space="preserve">Председатель ТИК: </w:t>
      </w:r>
      <w:r>
        <w:rPr>
          <w:rFonts w:ascii="Times New Roman" w:hAnsi="Times New Roman" w:cs="Times New Roman"/>
          <w:sz w:val="20"/>
          <w:szCs w:val="14"/>
        </w:rPr>
        <w:t>А. С. Мальцева</w:t>
      </w:r>
    </w:p>
    <w:tbl>
      <w:tblPr>
        <w:tblW w:w="14691" w:type="dxa"/>
        <w:tblInd w:w="95" w:type="dxa"/>
        <w:tblLook w:val="04A0" w:firstRow="1" w:lastRow="0" w:firstColumn="1" w:lastColumn="0" w:noHBand="0" w:noVBand="1"/>
      </w:tblPr>
      <w:tblGrid>
        <w:gridCol w:w="475"/>
        <w:gridCol w:w="281"/>
        <w:gridCol w:w="1242"/>
        <w:gridCol w:w="2657"/>
        <w:gridCol w:w="801"/>
        <w:gridCol w:w="905"/>
        <w:gridCol w:w="618"/>
        <w:gridCol w:w="787"/>
        <w:gridCol w:w="533"/>
        <w:gridCol w:w="657"/>
        <w:gridCol w:w="655"/>
        <w:gridCol w:w="744"/>
        <w:gridCol w:w="952"/>
        <w:gridCol w:w="882"/>
        <w:gridCol w:w="793"/>
        <w:gridCol w:w="867"/>
        <w:gridCol w:w="842"/>
      </w:tblGrid>
      <w:tr w:rsidR="009549B5" w:rsidRPr="00502654" w:rsidTr="009549B5">
        <w:trPr>
          <w:trHeight w:val="803"/>
        </w:trPr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93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49B5" w:rsidRPr="00502654" w:rsidRDefault="009549B5" w:rsidP="009549B5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Обучение участников избирательного процесса</w:t>
            </w:r>
            <w:r w:rsidRPr="00502654">
              <w:rPr>
                <w:rFonts w:ascii="Times New Roman" w:hAnsi="Times New Roman" w:cs="Times New Roman"/>
                <w:b/>
                <w:sz w:val="20"/>
              </w:rPr>
              <w:t xml:space="preserve"> на 20</w:t>
            </w:r>
            <w:r>
              <w:rPr>
                <w:rFonts w:ascii="Times New Roman" w:hAnsi="Times New Roman" w:cs="Times New Roman"/>
                <w:b/>
                <w:sz w:val="24"/>
              </w:rPr>
              <w:t>19</w:t>
            </w:r>
            <w:r w:rsidRPr="00502654">
              <w:rPr>
                <w:rFonts w:ascii="Times New Roman" w:hAnsi="Times New Roman" w:cs="Times New Roman"/>
                <w:b/>
                <w:sz w:val="24"/>
              </w:rPr>
              <w:t xml:space="preserve"> год</w:t>
            </w:r>
          </w:p>
          <w:p w:rsidR="009549B5" w:rsidRPr="00502654" w:rsidRDefault="009549B5" w:rsidP="009549B5">
            <w:pPr>
              <w:spacing w:after="0" w:line="240" w:lineRule="auto"/>
              <w:jc w:val="center"/>
              <w:rPr>
                <w:b/>
                <w:sz w:val="20"/>
              </w:rPr>
            </w:pPr>
          </w:p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9549B5" w:rsidRPr="00502654" w:rsidTr="009549B5">
        <w:trPr>
          <w:trHeight w:val="863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№ п/п</w:t>
            </w:r>
          </w:p>
        </w:tc>
        <w:tc>
          <w:tcPr>
            <w:tcW w:w="15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Категория обучаемых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Наименование территории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январь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февраль</w:t>
            </w:r>
          </w:p>
        </w:tc>
        <w:tc>
          <w:tcPr>
            <w:tcW w:w="6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март</w:t>
            </w:r>
          </w:p>
        </w:tc>
        <w:tc>
          <w:tcPr>
            <w:tcW w:w="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апрель</w:t>
            </w:r>
          </w:p>
        </w:tc>
        <w:tc>
          <w:tcPr>
            <w:tcW w:w="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май</w:t>
            </w:r>
          </w:p>
        </w:tc>
        <w:tc>
          <w:tcPr>
            <w:tcW w:w="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июнь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июль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август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сентябрь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октябрь</w:t>
            </w: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ноябрь</w:t>
            </w:r>
          </w:p>
        </w:tc>
        <w:tc>
          <w:tcPr>
            <w:tcW w:w="8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декабрь</w:t>
            </w:r>
          </w:p>
        </w:tc>
        <w:tc>
          <w:tcPr>
            <w:tcW w:w="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ВСЕГО</w:t>
            </w:r>
          </w:p>
        </w:tc>
      </w:tr>
      <w:tr w:rsidR="009549B5" w:rsidRPr="00502654" w:rsidTr="009549B5">
        <w:trPr>
          <w:trHeight w:val="492"/>
        </w:trPr>
        <w:tc>
          <w:tcPr>
            <w:tcW w:w="1469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BDBDB" w:themeFill="accent3" w:themeFillTint="66"/>
            <w:noWrap/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</w:t>
            </w:r>
          </w:p>
        </w:tc>
      </w:tr>
      <w:tr w:rsidR="009549B5" w:rsidRPr="00502654" w:rsidTr="009549B5">
        <w:trPr>
          <w:trHeight w:val="492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Наблюдатели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ЗАТО Звёздный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9549B5" w:rsidRPr="00502654" w:rsidTr="009549B5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Представители СМИ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  <w:hideMark/>
          </w:tcPr>
          <w:p w:rsidR="009549B5" w:rsidRPr="00502654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9549B5" w:rsidRPr="00D12D81" w:rsidTr="009549B5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9549B5" w:rsidRPr="00D12D81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9549B5" w:rsidRPr="00D12D81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Партии, НКО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9B5" w:rsidRPr="00D12D81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9549B5" w:rsidRPr="00BB106D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9549B5" w:rsidRPr="00BB106D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9549B5" w:rsidRPr="00BB106D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9549B5" w:rsidRPr="00BB106D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9549B5" w:rsidRPr="00BB106D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9549B5" w:rsidRPr="00BB106D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9549B5" w:rsidRPr="00BB106D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9549B5" w:rsidRPr="00BB106D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9549B5" w:rsidRPr="00BB106D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center"/>
          </w:tcPr>
          <w:p w:rsidR="009549B5" w:rsidRPr="00BB106D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9549B5" w:rsidRPr="00BB106D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9549B5" w:rsidRPr="00BB106D" w:rsidRDefault="009549B5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center"/>
          </w:tcPr>
          <w:p w:rsidR="009549B5" w:rsidRPr="00BB106D" w:rsidRDefault="00C75122" w:rsidP="00954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</w:tbl>
    <w:p w:rsidR="009549B5" w:rsidRPr="00493EB4" w:rsidRDefault="009549B5" w:rsidP="009549B5">
      <w:pPr>
        <w:pStyle w:val="a3"/>
        <w:shd w:val="clear" w:color="auto" w:fill="FFFFFF" w:themeFill="background1"/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62AE" w:rsidRPr="009549B5" w:rsidRDefault="009549B5" w:rsidP="009549B5">
      <w:pPr>
        <w:jc w:val="both"/>
        <w:rPr>
          <w:rFonts w:ascii="Times New Roman" w:hAnsi="Times New Roman" w:cs="Times New Roman"/>
          <w:sz w:val="20"/>
          <w:szCs w:val="14"/>
        </w:rPr>
      </w:pPr>
      <w:r w:rsidRPr="00502654">
        <w:rPr>
          <w:rFonts w:ascii="Times New Roman" w:hAnsi="Times New Roman" w:cs="Times New Roman"/>
          <w:sz w:val="20"/>
          <w:szCs w:val="14"/>
        </w:rPr>
        <w:lastRenderedPageBreak/>
        <w:t xml:space="preserve">Председатель ТИК: </w:t>
      </w:r>
      <w:r>
        <w:rPr>
          <w:rFonts w:ascii="Times New Roman" w:hAnsi="Times New Roman" w:cs="Times New Roman"/>
          <w:sz w:val="20"/>
          <w:szCs w:val="14"/>
        </w:rPr>
        <w:t>А. С. Мальцева</w:t>
      </w:r>
    </w:p>
    <w:sectPr w:rsidR="001C62AE" w:rsidRPr="009549B5" w:rsidSect="009549B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9B5"/>
    <w:rsid w:val="001C62AE"/>
    <w:rsid w:val="001E0246"/>
    <w:rsid w:val="00583261"/>
    <w:rsid w:val="007667B3"/>
    <w:rsid w:val="007B40CD"/>
    <w:rsid w:val="009549B5"/>
    <w:rsid w:val="00AA398F"/>
    <w:rsid w:val="00C7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E4F78"/>
  <w15:chartTrackingRefBased/>
  <w15:docId w15:val="{E1042C41-8456-4743-9829-CA1003619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9B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49B5"/>
    <w:pPr>
      <w:ind w:left="720"/>
      <w:contextualSpacing/>
    </w:pPr>
  </w:style>
  <w:style w:type="paragraph" w:styleId="a4">
    <w:name w:val="Body Text"/>
    <w:basedOn w:val="a"/>
    <w:link w:val="a5"/>
    <w:rsid w:val="009549B5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549B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Рустам</cp:lastModifiedBy>
  <cp:revision>5</cp:revision>
  <dcterms:created xsi:type="dcterms:W3CDTF">2018-12-14T07:02:00Z</dcterms:created>
  <dcterms:modified xsi:type="dcterms:W3CDTF">2022-04-14T07:04:00Z</dcterms:modified>
</cp:coreProperties>
</file>