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570" w:type="dxa"/>
        <w:tblInd w:w="250" w:type="dxa"/>
        <w:tblBorders>
          <w:bottom w:val="thinThickSmallGap" w:sz="2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8B2224" w:rsidRPr="004C3496" w:rsidTr="00AD3D96">
        <w:trPr>
          <w:trHeight w:val="1560"/>
        </w:trPr>
        <w:tc>
          <w:tcPr>
            <w:tcW w:w="957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8B2224" w:rsidRDefault="008B2224" w:rsidP="00AD3D9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4C3496">
              <w:rPr>
                <w:rFonts w:ascii="Times New Roman" w:hAnsi="Times New Roman"/>
                <w:b/>
                <w:bCs/>
                <w:sz w:val="28"/>
                <w:szCs w:val="28"/>
              </w:rPr>
              <w:t>ТЕРРИТОРИАЛЬНАЯ ИЗБИРАТЕЛЬНАЯ КОМИССИЯ</w:t>
            </w:r>
          </w:p>
          <w:p w:rsidR="008B2224" w:rsidRPr="004C3496" w:rsidRDefault="008B2224" w:rsidP="00AD3D9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ГОРОДСКОГО</w:t>
            </w:r>
            <w:r w:rsidRPr="004C3496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ОКРУГА</w:t>
            </w:r>
            <w:proofErr w:type="gramEnd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ЗАТО ЗВЕЗДНЫЙ</w:t>
            </w:r>
          </w:p>
          <w:p w:rsidR="008B2224" w:rsidRPr="004C3496" w:rsidRDefault="008B2224" w:rsidP="00AD3D9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:rsidR="008B2224" w:rsidRPr="004C3496" w:rsidRDefault="008B2224" w:rsidP="00AD3D96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4C3496">
              <w:rPr>
                <w:rFonts w:ascii="Times New Roman" w:hAnsi="Times New Roman"/>
                <w:b/>
                <w:bCs/>
                <w:spacing w:val="100"/>
                <w:sz w:val="28"/>
                <w:szCs w:val="28"/>
              </w:rPr>
              <w:t>РЕШЕНИЕ</w:t>
            </w:r>
          </w:p>
        </w:tc>
      </w:tr>
    </w:tbl>
    <w:p w:rsidR="008B2224" w:rsidRDefault="008B2224" w:rsidP="008B2224">
      <w:pPr>
        <w:spacing w:after="0"/>
        <w:jc w:val="center"/>
        <w:rPr>
          <w:rFonts w:ascii="Times New Roman" w:hAnsi="Times New Roman"/>
        </w:rPr>
      </w:pPr>
      <w:r w:rsidRPr="0045145F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897255</wp:posOffset>
                </wp:positionH>
                <wp:positionV relativeFrom="page">
                  <wp:posOffset>1771650</wp:posOffset>
                </wp:positionV>
                <wp:extent cx="1539875" cy="274320"/>
                <wp:effectExtent l="1905" t="0" r="1270" b="1905"/>
                <wp:wrapNone/>
                <wp:docPr id="7" name="Надпись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9875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2224" w:rsidRDefault="00BA76D6" w:rsidP="008B2224">
                            <w:pP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30</w:t>
                            </w:r>
                            <w:r w:rsidR="008B2224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.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01</w:t>
                            </w:r>
                            <w:r w:rsidR="008B2224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.202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7" o:spid="_x0000_s1026" type="#_x0000_t202" style="position:absolute;left:0;text-align:left;margin-left:70.65pt;margin-top:139.5pt;width:121.25pt;height:21.6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" filled="f" stroked="f">
                <v:textbox inset="0,0,0,0">
                  <w:txbxContent>
                    <w:p w:rsidR="008B2224" w:rsidRDefault="00BA76D6" w:rsidP="008B2224">
                      <w:pPr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>30</w:t>
                      </w:r>
                      <w:r w:rsidR="008B2224">
                        <w:rPr>
                          <w:rFonts w:ascii="Times New Roman" w:hAnsi="Times New Roman"/>
                          <w:sz w:val="28"/>
                          <w:szCs w:val="28"/>
                        </w:rPr>
                        <w:t>.</w:t>
                      </w: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>01</w:t>
                      </w:r>
                      <w:r w:rsidR="008B2224">
                        <w:rPr>
                          <w:rFonts w:ascii="Times New Roman" w:hAnsi="Times New Roman"/>
                          <w:sz w:val="28"/>
                          <w:szCs w:val="28"/>
                        </w:rPr>
                        <w:t>.202</w:t>
                      </w: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>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45145F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posOffset>6009640</wp:posOffset>
                </wp:positionH>
                <wp:positionV relativeFrom="page">
                  <wp:posOffset>1819275</wp:posOffset>
                </wp:positionV>
                <wp:extent cx="946785" cy="274320"/>
                <wp:effectExtent l="0" t="0" r="0" b="1905"/>
                <wp:wrapNone/>
                <wp:docPr id="6" name="Надпись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6785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2224" w:rsidRDefault="008B2224" w:rsidP="008B2224">
                            <w:pP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№ </w:t>
                            </w:r>
                            <w:bookmarkStart w:id="0" w:name="_Hlk158735383"/>
                            <w:r w:rsidR="00750D47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5</w:t>
                            </w:r>
                            <w:r w:rsidR="00BA76D6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4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/</w:t>
                            </w:r>
                            <w:r w:rsidR="00F833D4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1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-</w:t>
                            </w:r>
                            <w:bookmarkEnd w:id="0"/>
                            <w:r w:rsidR="004B431C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6" o:spid="_x0000_s1027" type="#_x0000_t202" style="position:absolute;left:0;text-align:left;margin-left:473.2pt;margin-top:143.25pt;width:74.55pt;height:21.6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" filled="f" stroked="f">
                <v:textbox inset="0,0,0,0">
                  <w:txbxContent>
                    <w:p w:rsidR="008B2224" w:rsidRDefault="008B2224" w:rsidP="008B2224">
                      <w:pPr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№ </w:t>
                      </w:r>
                      <w:bookmarkStart w:id="1" w:name="_Hlk158735383"/>
                      <w:r w:rsidR="00750D47">
                        <w:rPr>
                          <w:rFonts w:ascii="Times New Roman" w:hAnsi="Times New Roman"/>
                          <w:sz w:val="28"/>
                          <w:szCs w:val="28"/>
                        </w:rPr>
                        <w:t>5</w:t>
                      </w:r>
                      <w:r w:rsidR="00BA76D6">
                        <w:rPr>
                          <w:rFonts w:ascii="Times New Roman" w:hAnsi="Times New Roman"/>
                          <w:sz w:val="28"/>
                          <w:szCs w:val="28"/>
                        </w:rPr>
                        <w:t>4</w:t>
                      </w: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>/</w:t>
                      </w:r>
                      <w:r w:rsidR="00F833D4">
                        <w:rPr>
                          <w:rFonts w:ascii="Times New Roman" w:hAnsi="Times New Roman"/>
                          <w:sz w:val="28"/>
                          <w:szCs w:val="28"/>
                        </w:rPr>
                        <w:t>1</w:t>
                      </w: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>-</w:t>
                      </w:r>
                      <w:bookmarkEnd w:id="1"/>
                      <w:r w:rsidR="004B431C">
                        <w:rPr>
                          <w:rFonts w:ascii="Times New Roman" w:hAnsi="Times New Roman"/>
                          <w:sz w:val="28"/>
                          <w:szCs w:val="28"/>
                        </w:rPr>
                        <w:t>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8B2224" w:rsidRPr="008B2224" w:rsidRDefault="008B2224" w:rsidP="008B2224">
      <w:pPr>
        <w:tabs>
          <w:tab w:val="left" w:pos="2775"/>
        </w:tabs>
        <w:spacing w:after="0" w:line="288" w:lineRule="auto"/>
        <w:jc w:val="center"/>
        <w:rPr>
          <w:rFonts w:ascii="Times New Roman" w:hAnsi="Times New Roman"/>
          <w:sz w:val="28"/>
          <w:szCs w:val="28"/>
        </w:rPr>
      </w:pPr>
      <w:proofErr w:type="spellStart"/>
      <w:r w:rsidRPr="008B2224">
        <w:rPr>
          <w:rFonts w:ascii="Times New Roman" w:hAnsi="Times New Roman"/>
          <w:sz w:val="28"/>
          <w:szCs w:val="28"/>
        </w:rPr>
        <w:t>п.Звездный</w:t>
      </w:r>
      <w:proofErr w:type="spellEnd"/>
    </w:p>
    <w:p w:rsidR="008B2224" w:rsidRPr="008B2224" w:rsidRDefault="008B2224" w:rsidP="008B2224">
      <w:pPr>
        <w:tabs>
          <w:tab w:val="left" w:pos="2775"/>
        </w:tabs>
        <w:spacing w:after="0" w:line="288" w:lineRule="auto"/>
        <w:jc w:val="center"/>
        <w:rPr>
          <w:rFonts w:ascii="Times New Roman" w:hAnsi="Times New Roman"/>
          <w:sz w:val="26"/>
          <w:szCs w:val="26"/>
        </w:rPr>
      </w:pPr>
    </w:p>
    <w:p w:rsidR="008B2224" w:rsidRDefault="008B2224" w:rsidP="008B2224">
      <w:pPr>
        <w:pStyle w:val="1"/>
        <w:jc w:val="center"/>
        <w:rPr>
          <w:rFonts w:ascii="Times New Roman" w:hAnsi="Times New Roman"/>
        </w:rPr>
      </w:pPr>
      <w:r w:rsidRPr="0045145F"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-48260</wp:posOffset>
                </wp:positionH>
                <wp:positionV relativeFrom="paragraph">
                  <wp:posOffset>62865</wp:posOffset>
                </wp:positionV>
                <wp:extent cx="3657600" cy="1021080"/>
                <wp:effectExtent l="0" t="0" r="0" b="7620"/>
                <wp:wrapNone/>
                <wp:docPr id="5" name="Надпись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600" cy="1021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2224" w:rsidRPr="00324933" w:rsidRDefault="008B2224" w:rsidP="008B2224">
                            <w:pPr>
                              <w:pStyle w:val="a5"/>
                              <w:spacing w:before="0" w:beforeAutospacing="0" w:after="0" w:afterAutospacing="0"/>
                              <w:jc w:val="both"/>
                              <w:rPr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</w:pPr>
                            <w:r w:rsidRPr="00324933">
                              <w:rPr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Об утверждении отчета </w:t>
                            </w:r>
                            <w:r w:rsidR="00D65CC2">
                              <w:rPr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о деятельности </w:t>
                            </w:r>
                            <w:r w:rsidRPr="00324933">
                              <w:rPr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территориальной избирательной комиссии </w:t>
                            </w:r>
                            <w:r>
                              <w:rPr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городского</w:t>
                            </w:r>
                            <w:r w:rsidRPr="00324933">
                              <w:rPr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gramStart"/>
                            <w:r w:rsidRPr="00324933">
                              <w:rPr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округа</w:t>
                            </w:r>
                            <w:proofErr w:type="gramEnd"/>
                            <w:r>
                              <w:rPr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 ЗАТО Звездный</w:t>
                            </w:r>
                            <w:r w:rsidRPr="00324933">
                              <w:rPr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F833D4">
                              <w:rPr>
                                <w:b/>
                                <w:sz w:val="28"/>
                                <w:szCs w:val="28"/>
                              </w:rPr>
                              <w:t xml:space="preserve">за </w:t>
                            </w:r>
                            <w:r w:rsidR="00BA76D6">
                              <w:rPr>
                                <w:b/>
                                <w:sz w:val="28"/>
                                <w:szCs w:val="28"/>
                              </w:rPr>
                              <w:t>январь</w:t>
                            </w:r>
                            <w:r w:rsidR="00F833D4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202</w:t>
                            </w:r>
                            <w:r w:rsidR="00BA76D6">
                              <w:rPr>
                                <w:b/>
                                <w:sz w:val="28"/>
                                <w:szCs w:val="28"/>
                              </w:rPr>
                              <w:t>6</w:t>
                            </w:r>
                            <w:r w:rsidR="00F833D4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года</w:t>
                            </w:r>
                          </w:p>
                          <w:p w:rsidR="008B2224" w:rsidRPr="004F20D4" w:rsidRDefault="008B2224" w:rsidP="008B2224">
                            <w:pPr>
                              <w:spacing w:after="100" w:afterAutospacing="1" w:line="240" w:lineRule="auto"/>
                              <w:ind w:firstLine="709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:rsidR="008B2224" w:rsidRPr="006A6D1A" w:rsidRDefault="008B2224" w:rsidP="008B2224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5" o:spid="_x0000_s1028" type="#_x0000_t202" style="position:absolute;left:0;text-align:left;margin-left:-3.8pt;margin-top:4.95pt;width:4in;height:80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" filled="f" stroked="f">
                <v:textbox>
                  <w:txbxContent>
                    <w:p w:rsidR="008B2224" w:rsidRPr="00324933" w:rsidRDefault="008B2224" w:rsidP="008B2224">
                      <w:pPr>
                        <w:pStyle w:val="a5"/>
                        <w:spacing w:before="0" w:beforeAutospacing="0" w:after="0" w:afterAutospacing="0"/>
                        <w:jc w:val="both"/>
                        <w:rPr>
                          <w:b/>
                          <w:bCs/>
                          <w:color w:val="000000"/>
                          <w:sz w:val="28"/>
                          <w:szCs w:val="28"/>
                        </w:rPr>
                      </w:pPr>
                      <w:r w:rsidRPr="00324933">
                        <w:rPr>
                          <w:b/>
                          <w:bCs/>
                          <w:color w:val="000000"/>
                          <w:sz w:val="28"/>
                          <w:szCs w:val="28"/>
                        </w:rPr>
                        <w:t xml:space="preserve">Об утверждении отчета </w:t>
                      </w:r>
                      <w:r w:rsidR="00D65CC2">
                        <w:rPr>
                          <w:b/>
                          <w:bCs/>
                          <w:color w:val="000000"/>
                          <w:sz w:val="28"/>
                          <w:szCs w:val="28"/>
                        </w:rPr>
                        <w:t xml:space="preserve">о деятельности </w:t>
                      </w:r>
                      <w:r w:rsidRPr="00324933">
                        <w:rPr>
                          <w:b/>
                          <w:bCs/>
                          <w:color w:val="000000"/>
                          <w:sz w:val="28"/>
                          <w:szCs w:val="28"/>
                        </w:rPr>
                        <w:t xml:space="preserve">территориальной избирательной комиссии </w:t>
                      </w:r>
                      <w:r>
                        <w:rPr>
                          <w:b/>
                          <w:bCs/>
                          <w:color w:val="000000"/>
                          <w:sz w:val="28"/>
                          <w:szCs w:val="28"/>
                        </w:rPr>
                        <w:t>городского</w:t>
                      </w:r>
                      <w:r w:rsidRPr="00324933">
                        <w:rPr>
                          <w:b/>
                          <w:bCs/>
                          <w:color w:val="000000"/>
                          <w:sz w:val="28"/>
                          <w:szCs w:val="28"/>
                        </w:rPr>
                        <w:t xml:space="preserve"> </w:t>
                      </w:r>
                      <w:proofErr w:type="gramStart"/>
                      <w:r w:rsidRPr="00324933">
                        <w:rPr>
                          <w:b/>
                          <w:bCs/>
                          <w:color w:val="000000"/>
                          <w:sz w:val="28"/>
                          <w:szCs w:val="28"/>
                        </w:rPr>
                        <w:t>округа</w:t>
                      </w:r>
                      <w:proofErr w:type="gramEnd"/>
                      <w:r>
                        <w:rPr>
                          <w:b/>
                          <w:bCs/>
                          <w:color w:val="000000"/>
                          <w:sz w:val="28"/>
                          <w:szCs w:val="28"/>
                        </w:rPr>
                        <w:t xml:space="preserve"> ЗАТО Звездный</w:t>
                      </w:r>
                      <w:r w:rsidRPr="00324933">
                        <w:rPr>
                          <w:b/>
                          <w:bCs/>
                          <w:color w:val="000000"/>
                          <w:sz w:val="28"/>
                          <w:szCs w:val="28"/>
                        </w:rPr>
                        <w:t xml:space="preserve"> </w:t>
                      </w:r>
                      <w:r w:rsidR="00F833D4">
                        <w:rPr>
                          <w:b/>
                          <w:sz w:val="28"/>
                          <w:szCs w:val="28"/>
                        </w:rPr>
                        <w:t xml:space="preserve">за </w:t>
                      </w:r>
                      <w:r w:rsidR="00BA76D6">
                        <w:rPr>
                          <w:b/>
                          <w:sz w:val="28"/>
                          <w:szCs w:val="28"/>
                        </w:rPr>
                        <w:t>январь</w:t>
                      </w:r>
                      <w:r w:rsidR="00F833D4">
                        <w:rPr>
                          <w:b/>
                          <w:sz w:val="28"/>
                          <w:szCs w:val="28"/>
                        </w:rPr>
                        <w:t xml:space="preserve"> 202</w:t>
                      </w:r>
                      <w:r w:rsidR="00BA76D6">
                        <w:rPr>
                          <w:b/>
                          <w:sz w:val="28"/>
                          <w:szCs w:val="28"/>
                        </w:rPr>
                        <w:t>6</w:t>
                      </w:r>
                      <w:r w:rsidR="00F833D4">
                        <w:rPr>
                          <w:b/>
                          <w:sz w:val="28"/>
                          <w:szCs w:val="28"/>
                        </w:rPr>
                        <w:t xml:space="preserve"> года</w:t>
                      </w:r>
                    </w:p>
                    <w:p w:rsidR="008B2224" w:rsidRPr="004F20D4" w:rsidRDefault="008B2224" w:rsidP="008B2224">
                      <w:pPr>
                        <w:spacing w:after="100" w:afterAutospacing="1" w:line="240" w:lineRule="auto"/>
                        <w:ind w:firstLine="709"/>
                        <w:jc w:val="both"/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</w:rPr>
                      </w:pPr>
                    </w:p>
                    <w:p w:rsidR="008B2224" w:rsidRPr="006A6D1A" w:rsidRDefault="008B2224" w:rsidP="008B2224">
                      <w:pPr>
                        <w:spacing w:after="0" w:line="240" w:lineRule="auto"/>
                        <w:jc w:val="both"/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45145F"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3571240</wp:posOffset>
                </wp:positionH>
                <wp:positionV relativeFrom="paragraph">
                  <wp:posOffset>150495</wp:posOffset>
                </wp:positionV>
                <wp:extent cx="0" cy="228600"/>
                <wp:effectExtent l="9525" t="5080" r="9525" b="1397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CF4E5D" id="Прямая соединительная линия 4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81.2pt,11.85pt" to="281.2pt,2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"/>
            </w:pict>
          </mc:Fallback>
        </mc:AlternateContent>
      </w:r>
      <w:r w:rsidRPr="0045145F"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3342640</wp:posOffset>
                </wp:positionH>
                <wp:positionV relativeFrom="paragraph">
                  <wp:posOffset>140970</wp:posOffset>
                </wp:positionV>
                <wp:extent cx="228600" cy="0"/>
                <wp:effectExtent l="9525" t="5080" r="9525" b="1397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7EBD4B1" id="Прямая соединительная линия 3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3.2pt,11.1pt" to="281.2pt,1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"/>
            </w:pict>
          </mc:Fallback>
        </mc:AlternateContent>
      </w:r>
      <w:r w:rsidRPr="0045145F"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9525</wp:posOffset>
                </wp:positionH>
                <wp:positionV relativeFrom="paragraph">
                  <wp:posOffset>140970</wp:posOffset>
                </wp:positionV>
                <wp:extent cx="0" cy="228600"/>
                <wp:effectExtent l="10160" t="5080" r="8890" b="1397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7DCA4D6" id="Прямая соединительная линия 2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75pt,11.1pt" to=".75pt,2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"/>
            </w:pict>
          </mc:Fallback>
        </mc:AlternateContent>
      </w:r>
      <w:r w:rsidRPr="0045145F"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9525</wp:posOffset>
                </wp:positionH>
                <wp:positionV relativeFrom="paragraph">
                  <wp:posOffset>140970</wp:posOffset>
                </wp:positionV>
                <wp:extent cx="228600" cy="0"/>
                <wp:effectExtent l="10160" t="5080" r="8890" b="1397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B30F93F" id="Прямая соединительная линия 1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75pt,11.1pt" to="18.75pt,1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"/>
            </w:pict>
          </mc:Fallback>
        </mc:AlternateContent>
      </w:r>
    </w:p>
    <w:p w:rsidR="008B2224" w:rsidRDefault="008B2224" w:rsidP="008B2224">
      <w:pPr>
        <w:tabs>
          <w:tab w:val="left" w:pos="0"/>
        </w:tabs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ab/>
      </w:r>
    </w:p>
    <w:p w:rsidR="008B2224" w:rsidRDefault="008B2224" w:rsidP="008B2224">
      <w:pPr>
        <w:tabs>
          <w:tab w:val="left" w:pos="0"/>
        </w:tabs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ab/>
      </w:r>
    </w:p>
    <w:p w:rsidR="008B2224" w:rsidRDefault="008B2224" w:rsidP="00D65CC2">
      <w:pPr>
        <w:autoSpaceDE w:val="0"/>
        <w:autoSpaceDN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D65CC2" w:rsidRPr="00D65CC2" w:rsidRDefault="00D65CC2" w:rsidP="00D65CC2">
      <w:pPr>
        <w:spacing w:after="0" w:line="36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D65CC2">
        <w:rPr>
          <w:rFonts w:ascii="Times New Roman" w:hAnsi="Times New Roman"/>
          <w:color w:val="000000"/>
          <w:sz w:val="28"/>
          <w:szCs w:val="28"/>
        </w:rPr>
        <w:t xml:space="preserve">В соответствии со статьями 11,12 Закона Пермского края от 20.02.2007г. </w:t>
      </w:r>
    </w:p>
    <w:p w:rsidR="00D65CC2" w:rsidRPr="00D65CC2" w:rsidRDefault="00D65CC2" w:rsidP="00D65CC2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65CC2">
        <w:rPr>
          <w:rFonts w:ascii="Times New Roman" w:hAnsi="Times New Roman"/>
          <w:color w:val="000000"/>
          <w:sz w:val="28"/>
          <w:szCs w:val="28"/>
        </w:rPr>
        <w:t>№ 4-ПК «О территориальных избирательных комиссиях Пермского края»</w:t>
      </w:r>
      <w:r w:rsidRPr="00D65CC2">
        <w:rPr>
          <w:rFonts w:ascii="Times New Roman" w:hAnsi="Times New Roman"/>
          <w:sz w:val="28"/>
          <w:szCs w:val="28"/>
        </w:rPr>
        <w:t xml:space="preserve">, </w:t>
      </w:r>
    </w:p>
    <w:p w:rsidR="00D65CC2" w:rsidRPr="00D65CC2" w:rsidRDefault="00D65CC2" w:rsidP="00D65CC2">
      <w:pPr>
        <w:spacing w:line="36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D65CC2">
        <w:rPr>
          <w:rFonts w:ascii="Times New Roman" w:hAnsi="Times New Roman"/>
          <w:b/>
          <w:sz w:val="28"/>
          <w:szCs w:val="28"/>
        </w:rPr>
        <w:t>комиссия РЕШАЕТ:</w:t>
      </w:r>
    </w:p>
    <w:p w:rsidR="00D65CC2" w:rsidRPr="00D65CC2" w:rsidRDefault="00D65CC2" w:rsidP="00D65CC2">
      <w:pPr>
        <w:pStyle w:val="3"/>
        <w:spacing w:after="0"/>
        <w:ind w:firstLine="425"/>
        <w:jc w:val="both"/>
        <w:rPr>
          <w:rFonts w:ascii="Times New Roman" w:hAnsi="Times New Roman"/>
          <w:sz w:val="28"/>
          <w:szCs w:val="28"/>
        </w:rPr>
      </w:pPr>
      <w:r w:rsidRPr="00D65CC2">
        <w:rPr>
          <w:rFonts w:ascii="Times New Roman" w:hAnsi="Times New Roman"/>
          <w:sz w:val="28"/>
          <w:szCs w:val="28"/>
        </w:rPr>
        <w:t xml:space="preserve">1. </w:t>
      </w:r>
      <w:r w:rsidRPr="00D65CC2">
        <w:rPr>
          <w:rFonts w:ascii="Times New Roman" w:hAnsi="Times New Roman"/>
          <w:color w:val="000000"/>
          <w:sz w:val="28"/>
          <w:szCs w:val="28"/>
        </w:rPr>
        <w:t xml:space="preserve">Утвердить </w:t>
      </w:r>
      <w:r w:rsidRPr="00D65CC2">
        <w:rPr>
          <w:rFonts w:ascii="Times New Roman" w:hAnsi="Times New Roman"/>
          <w:sz w:val="28"/>
          <w:szCs w:val="28"/>
        </w:rPr>
        <w:t>отчет о деятельности территориальной избирательной комиссии городского округа ЗАТО Звёздный за</w:t>
      </w:r>
      <w:r>
        <w:rPr>
          <w:rFonts w:ascii="Times New Roman" w:hAnsi="Times New Roman"/>
          <w:sz w:val="28"/>
          <w:szCs w:val="28"/>
        </w:rPr>
        <w:t xml:space="preserve"> </w:t>
      </w:r>
      <w:r w:rsidR="00BA76D6">
        <w:rPr>
          <w:rFonts w:ascii="Times New Roman" w:hAnsi="Times New Roman"/>
          <w:sz w:val="28"/>
          <w:szCs w:val="28"/>
        </w:rPr>
        <w:t>январ</w:t>
      </w:r>
      <w:r w:rsidR="00F16C03">
        <w:rPr>
          <w:rFonts w:ascii="Times New Roman" w:hAnsi="Times New Roman"/>
          <w:sz w:val="28"/>
          <w:szCs w:val="28"/>
        </w:rPr>
        <w:t>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D65CC2">
        <w:rPr>
          <w:rFonts w:ascii="Times New Roman" w:hAnsi="Times New Roman"/>
          <w:sz w:val="28"/>
          <w:szCs w:val="28"/>
        </w:rPr>
        <w:t>202</w:t>
      </w:r>
      <w:r w:rsidR="00BA76D6">
        <w:rPr>
          <w:rFonts w:ascii="Times New Roman" w:hAnsi="Times New Roman"/>
          <w:sz w:val="28"/>
          <w:szCs w:val="28"/>
        </w:rPr>
        <w:t>6</w:t>
      </w:r>
      <w:bookmarkStart w:id="2" w:name="_GoBack"/>
      <w:bookmarkEnd w:id="2"/>
      <w:r w:rsidRPr="00D65CC2">
        <w:rPr>
          <w:rFonts w:ascii="Times New Roman" w:hAnsi="Times New Roman"/>
          <w:sz w:val="28"/>
          <w:szCs w:val="28"/>
        </w:rPr>
        <w:t xml:space="preserve"> г.</w:t>
      </w:r>
    </w:p>
    <w:p w:rsidR="00D65CC2" w:rsidRPr="00D65CC2" w:rsidRDefault="00D65CC2" w:rsidP="00D65CC2">
      <w:pPr>
        <w:pStyle w:val="3"/>
        <w:spacing w:after="0"/>
        <w:ind w:firstLine="425"/>
        <w:jc w:val="both"/>
        <w:rPr>
          <w:rFonts w:ascii="Times New Roman" w:hAnsi="Times New Roman"/>
          <w:sz w:val="28"/>
          <w:szCs w:val="28"/>
        </w:rPr>
      </w:pPr>
      <w:r w:rsidRPr="00D65CC2">
        <w:rPr>
          <w:rFonts w:ascii="Times New Roman" w:hAnsi="Times New Roman"/>
          <w:sz w:val="28"/>
          <w:szCs w:val="28"/>
        </w:rPr>
        <w:t xml:space="preserve">2.  Разместить настоящее решение на официальном сайте территориальной избирательной комиссии </w:t>
      </w:r>
      <w:r w:rsidRPr="00D65CC2">
        <w:rPr>
          <w:rFonts w:ascii="Times New Roman" w:hAnsi="Times New Roman"/>
          <w:color w:val="000000"/>
          <w:sz w:val="28"/>
          <w:szCs w:val="28"/>
        </w:rPr>
        <w:t xml:space="preserve">городского </w:t>
      </w:r>
      <w:proofErr w:type="gramStart"/>
      <w:r w:rsidRPr="00D65CC2">
        <w:rPr>
          <w:rFonts w:ascii="Times New Roman" w:hAnsi="Times New Roman"/>
          <w:color w:val="000000"/>
          <w:sz w:val="28"/>
          <w:szCs w:val="28"/>
        </w:rPr>
        <w:t>округа</w:t>
      </w:r>
      <w:proofErr w:type="gramEnd"/>
      <w:r w:rsidRPr="00D65CC2">
        <w:rPr>
          <w:rFonts w:ascii="Times New Roman" w:hAnsi="Times New Roman"/>
          <w:color w:val="000000"/>
          <w:sz w:val="28"/>
          <w:szCs w:val="28"/>
        </w:rPr>
        <w:t xml:space="preserve"> ЗАТО Звездный</w:t>
      </w:r>
      <w:r w:rsidRPr="00D65CC2">
        <w:rPr>
          <w:rFonts w:ascii="Times New Roman" w:hAnsi="Times New Roman"/>
          <w:sz w:val="28"/>
          <w:szCs w:val="28"/>
        </w:rPr>
        <w:t xml:space="preserve"> в информационно-телекоммуникационной сети общего пользования «Интернет».</w:t>
      </w:r>
    </w:p>
    <w:p w:rsidR="00D65CC2" w:rsidRPr="00D65CC2" w:rsidRDefault="00D65CC2" w:rsidP="00D65CC2">
      <w:pPr>
        <w:pStyle w:val="a3"/>
        <w:numPr>
          <w:ilvl w:val="0"/>
          <w:numId w:val="1"/>
        </w:numPr>
        <w:tabs>
          <w:tab w:val="left" w:pos="567"/>
        </w:tabs>
        <w:spacing w:after="0" w:line="276" w:lineRule="auto"/>
        <w:ind w:left="0" w:firstLine="426"/>
        <w:jc w:val="both"/>
        <w:rPr>
          <w:szCs w:val="28"/>
        </w:rPr>
      </w:pPr>
      <w:r w:rsidRPr="00D65CC2">
        <w:rPr>
          <w:szCs w:val="28"/>
        </w:rPr>
        <w:t xml:space="preserve">Контроль за исполнением настоящего решения возложить на председателя комиссии Д.А. </w:t>
      </w:r>
      <w:proofErr w:type="spellStart"/>
      <w:r w:rsidRPr="00D65CC2">
        <w:rPr>
          <w:szCs w:val="28"/>
        </w:rPr>
        <w:t>Серогодского</w:t>
      </w:r>
      <w:proofErr w:type="spellEnd"/>
      <w:r w:rsidRPr="00D65CC2">
        <w:rPr>
          <w:szCs w:val="28"/>
        </w:rPr>
        <w:t>.</w:t>
      </w:r>
    </w:p>
    <w:p w:rsidR="008B2224" w:rsidRPr="00D65CC2" w:rsidRDefault="008B2224" w:rsidP="008B2224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x-none"/>
        </w:rPr>
      </w:pPr>
    </w:p>
    <w:p w:rsidR="008B2224" w:rsidRPr="00827961" w:rsidRDefault="008B2224" w:rsidP="008B2224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</w:p>
    <w:tbl>
      <w:tblPr>
        <w:tblW w:w="15843" w:type="dxa"/>
        <w:tblLayout w:type="fixed"/>
        <w:tblLook w:val="04A0" w:firstRow="1" w:lastRow="0" w:firstColumn="1" w:lastColumn="0" w:noHBand="0" w:noVBand="1"/>
      </w:tblPr>
      <w:tblGrid>
        <w:gridCol w:w="168"/>
        <w:gridCol w:w="5370"/>
        <w:gridCol w:w="4260"/>
        <w:gridCol w:w="5761"/>
        <w:gridCol w:w="284"/>
      </w:tblGrid>
      <w:tr w:rsidR="008B2224" w:rsidRPr="004C3496" w:rsidTr="00AD3D96">
        <w:trPr>
          <w:gridBefore w:val="1"/>
          <w:gridAfter w:val="2"/>
          <w:wBefore w:w="168" w:type="dxa"/>
          <w:wAfter w:w="6045" w:type="dxa"/>
        </w:trPr>
        <w:tc>
          <w:tcPr>
            <w:tcW w:w="5370" w:type="dxa"/>
          </w:tcPr>
          <w:p w:rsidR="008B2224" w:rsidRPr="004C3496" w:rsidRDefault="008B2224" w:rsidP="00AD3D96">
            <w:pPr>
              <w:suppressAutoHyphens/>
              <w:snapToGrid w:val="0"/>
              <w:jc w:val="both"/>
              <w:rPr>
                <w:rFonts w:ascii="Times New Roman" w:hAnsi="Times New Roman"/>
                <w:sz w:val="28"/>
              </w:rPr>
            </w:pPr>
            <w:r w:rsidRPr="004C3496">
              <w:rPr>
                <w:rFonts w:ascii="Times New Roman" w:hAnsi="Times New Roman"/>
                <w:sz w:val="28"/>
              </w:rPr>
              <w:t xml:space="preserve">Председатель комиссии </w:t>
            </w:r>
          </w:p>
        </w:tc>
        <w:tc>
          <w:tcPr>
            <w:tcW w:w="4260" w:type="dxa"/>
          </w:tcPr>
          <w:p w:rsidR="008B2224" w:rsidRPr="004C3496" w:rsidRDefault="008B2224" w:rsidP="008B2224">
            <w:pPr>
              <w:tabs>
                <w:tab w:val="left" w:pos="2490"/>
                <w:tab w:val="left" w:pos="2670"/>
              </w:tabs>
              <w:suppressAutoHyphens/>
              <w:snapToGrid w:val="0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                        Д.А. Серогодский</w:t>
            </w:r>
          </w:p>
        </w:tc>
      </w:tr>
      <w:tr w:rsidR="008B2224" w:rsidRPr="004C3496" w:rsidTr="00D65CC2">
        <w:trPr>
          <w:gridBefore w:val="1"/>
          <w:gridAfter w:val="2"/>
          <w:wBefore w:w="168" w:type="dxa"/>
          <w:wAfter w:w="6045" w:type="dxa"/>
          <w:trHeight w:val="96"/>
        </w:trPr>
        <w:tc>
          <w:tcPr>
            <w:tcW w:w="5370" w:type="dxa"/>
          </w:tcPr>
          <w:p w:rsidR="008B2224" w:rsidRPr="00750D47" w:rsidRDefault="008B2224" w:rsidP="00750D47"/>
        </w:tc>
        <w:tc>
          <w:tcPr>
            <w:tcW w:w="4260" w:type="dxa"/>
          </w:tcPr>
          <w:p w:rsidR="008B2224" w:rsidRPr="003C571E" w:rsidRDefault="008B2224" w:rsidP="00AD3D96">
            <w:pPr>
              <w:pStyle w:val="a3"/>
              <w:snapToGrid w:val="0"/>
              <w:jc w:val="both"/>
              <w:rPr>
                <w:sz w:val="24"/>
                <w:lang w:val="ru-RU" w:eastAsia="ru-RU"/>
              </w:rPr>
            </w:pPr>
          </w:p>
          <w:p w:rsidR="008B2224" w:rsidRPr="003C571E" w:rsidRDefault="008B2224" w:rsidP="00AD3D96">
            <w:pPr>
              <w:pStyle w:val="a3"/>
              <w:snapToGrid w:val="0"/>
              <w:jc w:val="both"/>
              <w:rPr>
                <w:sz w:val="24"/>
                <w:lang w:val="ru-RU" w:eastAsia="ru-RU"/>
              </w:rPr>
            </w:pPr>
          </w:p>
        </w:tc>
      </w:tr>
      <w:tr w:rsidR="008B2224" w:rsidTr="00AD3D96">
        <w:tblPrEx>
          <w:tblLook w:val="01E0" w:firstRow="1" w:lastRow="1" w:firstColumn="1" w:lastColumn="1" w:noHBand="0" w:noVBand="0"/>
        </w:tblPrEx>
        <w:tc>
          <w:tcPr>
            <w:tcW w:w="15559" w:type="dxa"/>
            <w:gridSpan w:val="4"/>
          </w:tcPr>
          <w:p w:rsidR="008B2224" w:rsidRDefault="008B2224" w:rsidP="008B2224">
            <w:pPr>
              <w:spacing w:after="0" w:line="240" w:lineRule="auto"/>
            </w:pPr>
            <w:r>
              <w:rPr>
                <w:rFonts w:ascii="Times New Roman" w:hAnsi="Times New Roman"/>
                <w:sz w:val="28"/>
                <w:szCs w:val="28"/>
              </w:rPr>
              <w:t xml:space="preserve"> Секретарь комиссии                                                                    Е.А. Карташева</w:t>
            </w:r>
          </w:p>
        </w:tc>
        <w:tc>
          <w:tcPr>
            <w:tcW w:w="284" w:type="dxa"/>
          </w:tcPr>
          <w:p w:rsidR="008B2224" w:rsidRDefault="008B2224" w:rsidP="00AD3D96"/>
        </w:tc>
      </w:tr>
    </w:tbl>
    <w:p w:rsidR="008B2224" w:rsidRPr="00604BB7" w:rsidRDefault="008B2224" w:rsidP="008B2224">
      <w:pPr>
        <w:spacing w:after="0" w:line="240" w:lineRule="auto"/>
        <w:jc w:val="right"/>
        <w:rPr>
          <w:rFonts w:eastAsia="Calibri"/>
          <w:lang w:eastAsia="en-US"/>
        </w:rPr>
      </w:pPr>
    </w:p>
    <w:p w:rsidR="00296FB5" w:rsidRDefault="00296FB5"/>
    <w:sectPr w:rsidR="00296FB5" w:rsidSect="00971518">
      <w:pgSz w:w="11906" w:h="16838"/>
      <w:pgMar w:top="851" w:right="849" w:bottom="1418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3F00F9"/>
    <w:multiLevelType w:val="hybridMultilevel"/>
    <w:tmpl w:val="57C6D45C"/>
    <w:lvl w:ilvl="0" w:tplc="7812D664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2261"/>
    <w:rsid w:val="0003684A"/>
    <w:rsid w:val="00222261"/>
    <w:rsid w:val="00296FB5"/>
    <w:rsid w:val="004B431C"/>
    <w:rsid w:val="00614219"/>
    <w:rsid w:val="006F247B"/>
    <w:rsid w:val="00750D47"/>
    <w:rsid w:val="008B2224"/>
    <w:rsid w:val="00971518"/>
    <w:rsid w:val="009D47AB"/>
    <w:rsid w:val="00B327EC"/>
    <w:rsid w:val="00BA76D6"/>
    <w:rsid w:val="00D65CC2"/>
    <w:rsid w:val="00E8115B"/>
    <w:rsid w:val="00F16C03"/>
    <w:rsid w:val="00F83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B1B9FF"/>
  <w15:chartTrackingRefBased/>
  <w15:docId w15:val="{051F7D2E-AB73-42B1-97F2-DEEC3965A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2224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B2224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B2224"/>
    <w:rPr>
      <w:rFonts w:ascii="Cambria" w:eastAsia="Times New Roman" w:hAnsi="Cambria" w:cs="Times New Roman"/>
      <w:b/>
      <w:bCs/>
      <w:color w:val="365F91"/>
      <w:sz w:val="28"/>
      <w:szCs w:val="28"/>
      <w:lang w:val="x-none" w:eastAsia="x-none"/>
    </w:rPr>
  </w:style>
  <w:style w:type="paragraph" w:styleId="a3">
    <w:name w:val="Body Text"/>
    <w:basedOn w:val="a"/>
    <w:link w:val="a4"/>
    <w:unhideWhenUsed/>
    <w:rsid w:val="008B2224"/>
    <w:pPr>
      <w:spacing w:after="120" w:line="240" w:lineRule="auto"/>
      <w:jc w:val="center"/>
    </w:pPr>
    <w:rPr>
      <w:rFonts w:ascii="Times New Roman" w:hAnsi="Times New Roman"/>
      <w:sz w:val="28"/>
      <w:szCs w:val="24"/>
      <w:lang w:val="x-none" w:eastAsia="x-none"/>
    </w:rPr>
  </w:style>
  <w:style w:type="character" w:customStyle="1" w:styleId="a4">
    <w:name w:val="Основной текст Знак"/>
    <w:basedOn w:val="a0"/>
    <w:link w:val="a3"/>
    <w:rsid w:val="008B2224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a5">
    <w:basedOn w:val="a"/>
    <w:next w:val="a6"/>
    <w:uiPriority w:val="99"/>
    <w:unhideWhenUsed/>
    <w:rsid w:val="008B222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6">
    <w:name w:val="Normal (Web)"/>
    <w:basedOn w:val="a"/>
    <w:uiPriority w:val="99"/>
    <w:semiHidden/>
    <w:unhideWhenUsed/>
    <w:rsid w:val="008B2224"/>
    <w:rPr>
      <w:rFonts w:ascii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E811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8115B"/>
    <w:rPr>
      <w:rFonts w:ascii="Segoe UI" w:eastAsia="Times New Roman" w:hAnsi="Segoe UI" w:cs="Segoe UI"/>
      <w:sz w:val="18"/>
      <w:szCs w:val="18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D65CC2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D65CC2"/>
    <w:rPr>
      <w:rFonts w:ascii="Calibri" w:eastAsia="Times New Roman" w:hAnsi="Calibri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1</Pages>
  <Words>128</Words>
  <Characters>733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59T045</cp:lastModifiedBy>
  <cp:revision>14</cp:revision>
  <cp:lastPrinted>2024-04-02T10:44:00Z</cp:lastPrinted>
  <dcterms:created xsi:type="dcterms:W3CDTF">2024-04-02T10:36:00Z</dcterms:created>
  <dcterms:modified xsi:type="dcterms:W3CDTF">2026-04-07T08:07:00Z</dcterms:modified>
</cp:coreProperties>
</file>